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D3074" w14:textId="77777777" w:rsidR="00BF2649" w:rsidRPr="00C116C7" w:rsidRDefault="007440A3">
      <w:pPr>
        <w:pStyle w:val="Titolo1"/>
        <w:spacing w:before="75"/>
        <w:ind w:left="332"/>
        <w:jc w:val="left"/>
        <w:rPr>
          <w:rFonts w:ascii="Times New Roman" w:hAnsi="Times New Roman" w:cs="Times New Roman"/>
        </w:rPr>
      </w:pPr>
      <w:r w:rsidRPr="00C116C7">
        <w:rPr>
          <w:rFonts w:ascii="Times New Roman" w:hAnsi="Times New Roman" w:cs="Times New Roman"/>
        </w:rPr>
        <w:t>ALLEGATO</w:t>
      </w:r>
      <w:r w:rsidRPr="00C116C7">
        <w:rPr>
          <w:rFonts w:ascii="Times New Roman" w:hAnsi="Times New Roman" w:cs="Times New Roman"/>
          <w:spacing w:val="-7"/>
        </w:rPr>
        <w:t xml:space="preserve"> </w:t>
      </w:r>
      <w:r w:rsidRPr="00C116C7">
        <w:rPr>
          <w:rFonts w:ascii="Times New Roman" w:hAnsi="Times New Roman" w:cs="Times New Roman"/>
        </w:rPr>
        <w:t>A</w:t>
      </w:r>
    </w:p>
    <w:p w14:paraId="47C8C0F6" w14:textId="77777777" w:rsidR="00BF2649" w:rsidRPr="00C116C7" w:rsidRDefault="00BF2649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7B9F69A4" w14:textId="2BD1E7F2" w:rsidR="00BF2649" w:rsidRPr="00C116C7" w:rsidRDefault="007440A3">
      <w:pPr>
        <w:spacing w:before="100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16C7">
        <w:rPr>
          <w:rFonts w:ascii="Times New Roman" w:hAnsi="Times New Roman" w:cs="Times New Roman"/>
          <w:b/>
          <w:sz w:val="24"/>
          <w:szCs w:val="24"/>
        </w:rPr>
        <w:t>Al</w:t>
      </w:r>
      <w:r w:rsidRPr="00C116C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A40393" w:rsidRPr="00C116C7">
        <w:rPr>
          <w:rFonts w:ascii="Times New Roman" w:hAnsi="Times New Roman" w:cs="Times New Roman"/>
          <w:b/>
          <w:sz w:val="24"/>
          <w:szCs w:val="24"/>
        </w:rPr>
        <w:t>Comune di Albano Laziale</w:t>
      </w:r>
    </w:p>
    <w:p w14:paraId="22CD685B" w14:textId="5DE78476" w:rsidR="00BF2649" w:rsidRPr="00C116C7" w:rsidRDefault="0071296D" w:rsidP="0071296D">
      <w:pPr>
        <w:spacing w:before="100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116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Pr="00C116C7">
        <w:rPr>
          <w:rFonts w:ascii="Times New Roman" w:hAnsi="Times New Roman" w:cs="Times New Roman"/>
          <w:b/>
          <w:sz w:val="24"/>
          <w:szCs w:val="24"/>
        </w:rPr>
        <w:t>Capofila del Sovrambito RM 6.2+ RM 6.5</w:t>
      </w:r>
    </w:p>
    <w:p w14:paraId="3D2922CE" w14:textId="77777777" w:rsidR="00BF2649" w:rsidRPr="00C116C7" w:rsidRDefault="00BF2649">
      <w:pPr>
        <w:pStyle w:val="Corpotesto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14:paraId="311FFBDC" w14:textId="77777777" w:rsidR="00C116C7" w:rsidRDefault="00C116C7">
      <w:pPr>
        <w:ind w:left="33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1A070" w14:textId="77777777" w:rsidR="00C116C7" w:rsidRDefault="00C116C7">
      <w:pPr>
        <w:ind w:left="33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66899" w14:textId="77777777" w:rsidR="00C116C7" w:rsidRDefault="00C116C7">
      <w:pPr>
        <w:ind w:left="33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91811" w14:textId="5FE51E69" w:rsidR="00BF2649" w:rsidRPr="00C116C7" w:rsidRDefault="00C116C7">
      <w:pPr>
        <w:ind w:left="33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778F3">
        <w:rPr>
          <w:rFonts w:ascii="Times New Roman" w:hAnsi="Times New Roman" w:cs="Times New Roman"/>
          <w:b/>
          <w:sz w:val="24"/>
          <w:szCs w:val="24"/>
        </w:rPr>
        <w:t>d</w:t>
      </w:r>
      <w:r w:rsidR="00AE75D6">
        <w:rPr>
          <w:rFonts w:ascii="Times New Roman" w:hAnsi="Times New Roman" w:cs="Times New Roman"/>
          <w:b/>
          <w:sz w:val="24"/>
          <w:szCs w:val="24"/>
        </w:rPr>
        <w:t>omanda</w:t>
      </w:r>
      <w:r w:rsidR="0071296D" w:rsidRPr="00C11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0A3" w:rsidRPr="00C116C7">
        <w:rPr>
          <w:rFonts w:ascii="Times New Roman" w:hAnsi="Times New Roman" w:cs="Times New Roman"/>
          <w:b/>
          <w:sz w:val="24"/>
          <w:szCs w:val="24"/>
        </w:rPr>
        <w:t xml:space="preserve">di Partecipazione all’AVVISO PUBBLICO </w:t>
      </w:r>
      <w:r w:rsidR="000B3709" w:rsidRPr="00C116C7">
        <w:rPr>
          <w:rFonts w:ascii="Times New Roman" w:hAnsi="Times New Roman" w:cs="Times New Roman"/>
          <w:b/>
          <w:sz w:val="24"/>
          <w:szCs w:val="24"/>
        </w:rPr>
        <w:t>per l'individuazione, mediante selezione, di un Associazione o un Organizzazione per LA CO-PROGETTAZIONE E CO-GESTIONE del centro antiviolenza del Sovrambito RM 6.2 + RM 6.5 di cui alla deliberazione di giunta regionale n. 400 del 27/07/2023</w:t>
      </w:r>
    </w:p>
    <w:p w14:paraId="398D3F35" w14:textId="77777777" w:rsidR="00BF2649" w:rsidRDefault="00BF2649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01A96B1E" w14:textId="77777777" w:rsidR="00C116C7" w:rsidRDefault="00C116C7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129DCC4F" w14:textId="77777777" w:rsidR="00C116C7" w:rsidRPr="00C116C7" w:rsidRDefault="00C116C7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7ABEB7FB" w14:textId="77777777" w:rsidR="00BF2649" w:rsidRPr="00C116C7" w:rsidRDefault="007440A3">
      <w:pPr>
        <w:pStyle w:val="Corpotesto"/>
        <w:tabs>
          <w:tab w:val="left" w:pos="4855"/>
          <w:tab w:val="left" w:pos="6963"/>
          <w:tab w:val="left" w:pos="7628"/>
          <w:tab w:val="left" w:pos="10040"/>
        </w:tabs>
        <w:spacing w:before="207" w:line="360" w:lineRule="auto"/>
        <w:ind w:left="332" w:right="186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Il/La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sottoscritto/a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,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nato/a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 xml:space="preserve">il 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a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provincia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(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),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residente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 xml:space="preserve">in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A50F53" w14:textId="77777777" w:rsidR="00BF2649" w:rsidRPr="00C116C7" w:rsidRDefault="007440A3">
      <w:pPr>
        <w:pStyle w:val="Corpotesto"/>
        <w:tabs>
          <w:tab w:val="left" w:pos="3080"/>
          <w:tab w:val="left" w:pos="4671"/>
          <w:tab w:val="left" w:pos="7040"/>
          <w:tab w:val="left" w:pos="9915"/>
          <w:tab w:val="left" w:pos="9972"/>
        </w:tabs>
        <w:spacing w:line="362" w:lineRule="auto"/>
        <w:ind w:left="332" w:right="255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provincia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(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)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Via/Piazza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n.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C.F.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in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qualità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di:</w:t>
      </w:r>
    </w:p>
    <w:p w14:paraId="34498F70" w14:textId="5E8E470F" w:rsidR="00BF2649" w:rsidRPr="00C116C7" w:rsidRDefault="00A4583A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5C0A0F3" wp14:editId="4F432925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063615" cy="1270"/>
                <wp:effectExtent l="0" t="0" r="0" b="0"/>
                <wp:wrapTopAndBottom/>
                <wp:docPr id="15714512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36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9"/>
                            <a:gd name="T2" fmla="+- 0 10682 1133"/>
                            <a:gd name="T3" fmla="*/ T2 w 9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9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BC378" id="Freeform 2" o:spid="_x0000_s1026" style="position:absolute;margin-left:56.65pt;margin-top:11.75pt;width:477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</w:p>
    <w:p w14:paraId="05107C95" w14:textId="6FD849C7" w:rsidR="00BF2649" w:rsidRPr="00C116C7" w:rsidRDefault="007440A3">
      <w:pPr>
        <w:pStyle w:val="Corpotesto"/>
        <w:spacing w:before="71"/>
        <w:ind w:left="332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(specificare</w:t>
      </w:r>
      <w:r w:rsidRPr="00C116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se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titolare</w:t>
      </w:r>
      <w:r w:rsidRPr="00C116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ditta,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legale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rappresentante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Associazione</w:t>
      </w:r>
      <w:r w:rsidR="00371278">
        <w:rPr>
          <w:rFonts w:ascii="Times New Roman" w:hAnsi="Times New Roman" w:cs="Times New Roman"/>
          <w:sz w:val="24"/>
          <w:szCs w:val="24"/>
        </w:rPr>
        <w:t>/</w:t>
      </w:r>
      <w:r w:rsidR="00365763">
        <w:rPr>
          <w:rFonts w:ascii="Times New Roman" w:hAnsi="Times New Roman" w:cs="Times New Roman"/>
          <w:sz w:val="24"/>
          <w:szCs w:val="24"/>
        </w:rPr>
        <w:t>Organizzazione</w:t>
      </w:r>
      <w:r w:rsidRPr="00C116C7">
        <w:rPr>
          <w:rFonts w:ascii="Times New Roman" w:hAnsi="Times New Roman" w:cs="Times New Roman"/>
          <w:sz w:val="24"/>
          <w:szCs w:val="24"/>
        </w:rPr>
        <w:t>)</w:t>
      </w:r>
    </w:p>
    <w:p w14:paraId="64880448" w14:textId="77777777" w:rsidR="00BF2649" w:rsidRPr="00C116C7" w:rsidRDefault="00BF2649">
      <w:pPr>
        <w:pStyle w:val="Corpotesto"/>
        <w:spacing w:before="5"/>
        <w:rPr>
          <w:rFonts w:ascii="Times New Roman" w:hAnsi="Times New Roman" w:cs="Times New Roman"/>
          <w:sz w:val="24"/>
          <w:szCs w:val="24"/>
        </w:rPr>
      </w:pPr>
    </w:p>
    <w:p w14:paraId="51191D6D" w14:textId="77777777" w:rsidR="00BF2649" w:rsidRPr="00C116C7" w:rsidRDefault="007440A3">
      <w:pPr>
        <w:pStyle w:val="Corpotesto"/>
        <w:tabs>
          <w:tab w:val="left" w:pos="4915"/>
          <w:tab w:val="left" w:pos="6076"/>
          <w:tab w:val="left" w:pos="10034"/>
          <w:tab w:val="left" w:pos="10116"/>
        </w:tabs>
        <w:spacing w:before="1" w:line="352" w:lineRule="auto"/>
        <w:ind w:left="332" w:right="111" w:firstLine="52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della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(ragione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 xml:space="preserve">sociale)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C.F.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con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sede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legale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 xml:space="preserve">in 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Via/Piazza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n.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>tel.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</w:rPr>
        <w:t xml:space="preserve"> e-mail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B8AC9E5" w14:textId="77777777" w:rsidR="00BF2649" w:rsidRPr="00C116C7" w:rsidRDefault="00BF26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670343A" w14:textId="77777777" w:rsidR="00BF2649" w:rsidRPr="00C116C7" w:rsidRDefault="007440A3" w:rsidP="00365763">
      <w:pPr>
        <w:pStyle w:val="Corpotesto"/>
        <w:spacing w:before="93"/>
        <w:ind w:right="24"/>
        <w:jc w:val="center"/>
        <w:rPr>
          <w:rFonts w:ascii="Times New Roman" w:hAnsi="Times New Roman" w:cs="Times New Roman"/>
          <w:sz w:val="24"/>
          <w:szCs w:val="24"/>
        </w:rPr>
      </w:pPr>
      <w:r w:rsidRPr="00365763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39906D56" w14:textId="77777777" w:rsidR="00BF2649" w:rsidRPr="00C116C7" w:rsidRDefault="00BF2649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6F0C0462" w14:textId="2953D5F9" w:rsidR="00632E0E" w:rsidRPr="00632E0E" w:rsidRDefault="007440A3" w:rsidP="007536BB">
      <w:pPr>
        <w:ind w:left="332" w:right="24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 xml:space="preserve">di partecipare alla selezione per l'individuazione, mediante selezione, di </w:t>
      </w:r>
      <w:r w:rsidR="00632E0E" w:rsidRPr="00632E0E">
        <w:rPr>
          <w:rFonts w:ascii="Times New Roman" w:hAnsi="Times New Roman" w:cs="Times New Roman"/>
          <w:sz w:val="24"/>
          <w:szCs w:val="24"/>
        </w:rPr>
        <w:t>un Associazione o un Organizzazione per LA CO-PROGETTAZIONE E CO-GESTIONE del centro antiviolenza del Sovrambito RM 6.2 + RM 6.5 di cui alla deliberazione di giunta regionale n. 400 del 27/07/2023</w:t>
      </w:r>
    </w:p>
    <w:p w14:paraId="6B2DF71C" w14:textId="3B110B3A" w:rsidR="00BF2649" w:rsidRPr="00C116C7" w:rsidRDefault="00BF2649" w:rsidP="00632E0E">
      <w:pPr>
        <w:ind w:left="332" w:right="252"/>
        <w:jc w:val="both"/>
        <w:rPr>
          <w:rFonts w:ascii="Times New Roman" w:hAnsi="Times New Roman" w:cs="Times New Roman"/>
          <w:sz w:val="24"/>
          <w:szCs w:val="24"/>
        </w:rPr>
      </w:pPr>
    </w:p>
    <w:p w14:paraId="5D6DD9E4" w14:textId="77777777" w:rsidR="00BF2649" w:rsidRPr="00C116C7" w:rsidRDefault="007440A3" w:rsidP="00632E0E">
      <w:pPr>
        <w:ind w:left="332" w:right="252"/>
        <w:jc w:val="center"/>
        <w:rPr>
          <w:rFonts w:ascii="Times New Roman" w:hAnsi="Times New Roman" w:cs="Times New Roman"/>
          <w:sz w:val="24"/>
          <w:szCs w:val="24"/>
        </w:rPr>
      </w:pPr>
      <w:r w:rsidRPr="00632E0E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A4CEF3F" w14:textId="77777777" w:rsidR="00BF2649" w:rsidRPr="00C116C7" w:rsidRDefault="00BF2649">
      <w:pPr>
        <w:pStyle w:val="Corpotes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6CA3E5C8" w14:textId="59B29947" w:rsidR="005115C2" w:rsidRPr="005115C2" w:rsidRDefault="00163B5F" w:rsidP="005115C2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 w:rsidRPr="005115C2">
        <w:rPr>
          <w:rFonts w:ascii="Times New Roman" w:eastAsiaTheme="minorHAnsi" w:hAnsi="Times New Roman" w:cs="Times New Roman"/>
          <w:sz w:val="24"/>
          <w:szCs w:val="24"/>
        </w:rPr>
        <w:t xml:space="preserve">Di 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 xml:space="preserve">essere </w:t>
      </w:r>
      <w:r w:rsidR="008B3833" w:rsidRPr="005115C2">
        <w:rPr>
          <w:rFonts w:ascii="Times New Roman" w:eastAsiaTheme="minorHAnsi" w:hAnsi="Times New Roman" w:cs="Times New Roman"/>
          <w:sz w:val="24"/>
          <w:szCs w:val="24"/>
        </w:rPr>
        <w:t>iscritto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552FF">
        <w:rPr>
          <w:rFonts w:ascii="Times New Roman" w:eastAsiaTheme="minorHAnsi" w:hAnsi="Times New Roman" w:cs="Times New Roman"/>
          <w:sz w:val="24"/>
          <w:szCs w:val="24"/>
        </w:rPr>
        <w:t xml:space="preserve">al 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>RUNTS (Registro Unico Nazionale del Terzo Settore) quale registro telematico istituito presso il Ministero del Lavoro e delle Politiche Sociali,</w:t>
      </w:r>
      <w:r w:rsidR="00A4788F" w:rsidRPr="005115C2">
        <w:rPr>
          <w:rFonts w:ascii="Times New Roman" w:hAnsi="Times New Roman" w:cs="Times New Roman"/>
        </w:rPr>
        <w:t xml:space="preserve"> alla data di presentazione dell’istanza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>;</w:t>
      </w:r>
      <w:r w:rsidR="00A4788F" w:rsidRPr="005115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8C9B42D" w14:textId="231E0F54" w:rsidR="00DE77B3" w:rsidRDefault="005115C2" w:rsidP="00DE77B3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>avere</w:t>
      </w:r>
      <w:r w:rsidR="002552FF">
        <w:rPr>
          <w:rFonts w:ascii="Times New Roman" w:eastAsiaTheme="minorHAnsi" w:hAnsi="Times New Roman" w:cs="Times New Roman"/>
          <w:sz w:val="24"/>
          <w:szCs w:val="24"/>
        </w:rPr>
        <w:t xml:space="preserve">, così come da 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 xml:space="preserve">Statuto </w:t>
      </w:r>
      <w:r w:rsidR="002552FF">
        <w:rPr>
          <w:rFonts w:ascii="Times New Roman" w:eastAsiaTheme="minorHAnsi" w:hAnsi="Times New Roman" w:cs="Times New Roman"/>
          <w:sz w:val="24"/>
          <w:szCs w:val="24"/>
        </w:rPr>
        <w:t xml:space="preserve">allegato, </w:t>
      </w:r>
      <w:r w:rsidR="005115A2" w:rsidRPr="007B794A">
        <w:rPr>
          <w:rFonts w:ascii="Times New Roman" w:eastAsiaTheme="minorHAnsi" w:hAnsi="Times New Roman" w:cs="Times New Roman"/>
          <w:sz w:val="24"/>
          <w:szCs w:val="24"/>
        </w:rPr>
        <w:t xml:space="preserve">da almeno cinque anni gli scopi </w:t>
      </w:r>
      <w:r w:rsidR="00A4788F" w:rsidRPr="005115C2">
        <w:rPr>
          <w:rFonts w:ascii="Times New Roman" w:eastAsiaTheme="minorHAnsi" w:hAnsi="Times New Roman" w:cs="Times New Roman"/>
          <w:sz w:val="24"/>
          <w:szCs w:val="24"/>
        </w:rPr>
        <w:t xml:space="preserve">del contrasto alla violenza maschile e di genere, del sostegno, della protezione e del supporto delle donne che hanno subito o subiscono violenza e dei/delle loro figli/e e </w:t>
      </w:r>
      <w:r w:rsidR="00A4788F" w:rsidRPr="005115C2">
        <w:rPr>
          <w:rFonts w:ascii="Times New Roman" w:eastAsiaTheme="minorHAnsi" w:hAnsi="Times New Roman" w:cs="Times New Roman"/>
          <w:i/>
          <w:iCs/>
          <w:sz w:val="24"/>
          <w:szCs w:val="24"/>
        </w:rPr>
        <w:t>dell’empowerment;</w:t>
      </w:r>
    </w:p>
    <w:p w14:paraId="2EA971F2" w14:textId="77777777" w:rsidR="001E3A1B" w:rsidRPr="001E3A1B" w:rsidRDefault="001E3A1B" w:rsidP="001E3A1B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A4788F" w:rsidRPr="00DE77B3">
        <w:rPr>
          <w:rFonts w:ascii="Times New Roman" w:eastAsiaTheme="minorHAnsi" w:hAnsi="Times New Roman" w:cs="Times New Roman"/>
          <w:sz w:val="24"/>
          <w:szCs w:val="24"/>
        </w:rPr>
        <w:t>perseguire statutariamente, in modo esclusivo o prevalente, le attività di prevenzione e contrasto alla violenza maschile, valutate anche in relazione alla consistenza percentuale delle risorse destinate in bilancio;</w:t>
      </w:r>
    </w:p>
    <w:p w14:paraId="07C9A0E7" w14:textId="77777777" w:rsidR="00A32E80" w:rsidRPr="00A32E80" w:rsidRDefault="00A32E80" w:rsidP="00A32E80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Di </w:t>
      </w:r>
      <w:r w:rsidR="00A4788F" w:rsidRPr="001E3A1B">
        <w:rPr>
          <w:rFonts w:ascii="Times New Roman" w:eastAsiaTheme="minorHAnsi" w:hAnsi="Times New Roman" w:cs="Times New Roman"/>
          <w:sz w:val="24"/>
          <w:szCs w:val="24"/>
        </w:rPr>
        <w:t>possedere una consolidata e comprovata esperienza quinquennale consecutiva in attività contro la violenza maschile sulle donne</w:t>
      </w:r>
      <w:r w:rsidR="00A4788F" w:rsidRPr="001E3A1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4DD15D4" w14:textId="76C66366" w:rsidR="00A4788F" w:rsidRPr="00725C01" w:rsidRDefault="00A32E80" w:rsidP="00A32E80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</w:t>
      </w:r>
      <w:r w:rsidR="00A4788F" w:rsidRPr="00A32E80">
        <w:rPr>
          <w:rFonts w:ascii="Times New Roman" w:eastAsia="Times New Roman" w:hAnsi="Times New Roman" w:cs="Times New Roman"/>
          <w:sz w:val="24"/>
          <w:szCs w:val="24"/>
          <w:lang w:eastAsia="it-IT"/>
        </w:rPr>
        <w:t>iscri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tto</w:t>
      </w:r>
      <w:r w:rsidR="00A4788F" w:rsidRPr="00A32E8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all’Albo regionale delle organizzazioni di donne impegnate nel contrasto alla violenza di genere e nel sostegno ai percorsi di uscita dalla violenza, alla data di presentazione dell’istanza;</w:t>
      </w:r>
    </w:p>
    <w:p w14:paraId="2FF5BC7C" w14:textId="265A3F1B" w:rsidR="00725C01" w:rsidRPr="00A32E80" w:rsidRDefault="00633210" w:rsidP="00A32E80">
      <w:pPr>
        <w:pStyle w:val="Paragrafoelenco"/>
        <w:widowControl/>
        <w:numPr>
          <w:ilvl w:val="0"/>
          <w:numId w:val="5"/>
        </w:numPr>
        <w:adjustRightInd w:val="0"/>
        <w:spacing w:before="100" w:beforeAutospacing="1" w:after="100" w:afterAutospacing="1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</w:t>
      </w:r>
      <w:r w:rsidRPr="003475F3">
        <w:rPr>
          <w:rFonts w:ascii="Times New Roman" w:eastAsia="Times New Roman" w:hAnsi="Times New Roman" w:cs="Times New Roman"/>
          <w:sz w:val="24"/>
          <w:szCs w:val="24"/>
          <w:lang w:eastAsia="it-IT"/>
        </w:rPr>
        <w:t>iscri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tto</w:t>
      </w:r>
      <w:r w:rsidRPr="003475F3">
        <w:rPr>
          <w:rFonts w:ascii="Times New Roman" w:eastAsia="Times New Roman" w:hAnsi="Times New Roman" w:cs="Times New Roman"/>
          <w:sz w:val="24"/>
          <w:szCs w:val="24"/>
          <w:lang w:eastAsia="it-IT"/>
        </w:rPr>
        <w:t>, o aver presentato richiesta di iscrizione, all’Albo Comunale degli Enti del Terzo Settore del Comune di Albano Laziale, approvato con deliberazione di Consiglio Comunale n.38 del 9/11/2023 che disciplina i rapporti tra amministrazione comunale ed enti del terzo settore nella gestione degli interventi e dei servizi in ambito sociale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22BFAF" w14:textId="77777777" w:rsidR="00BF2649" w:rsidRPr="00C116C7" w:rsidRDefault="007440A3">
      <w:pPr>
        <w:pStyle w:val="Titolo2"/>
        <w:ind w:left="4234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color w:val="222025"/>
          <w:sz w:val="24"/>
          <w:szCs w:val="24"/>
        </w:rPr>
        <w:t>DICHIARA</w:t>
      </w:r>
      <w:r w:rsidRPr="00C116C7">
        <w:rPr>
          <w:rFonts w:ascii="Times New Roman" w:hAnsi="Times New Roman" w:cs="Times New Roman"/>
          <w:color w:val="222025"/>
          <w:spacing w:val="2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222025"/>
          <w:sz w:val="24"/>
          <w:szCs w:val="24"/>
        </w:rPr>
        <w:t>altresì</w:t>
      </w:r>
    </w:p>
    <w:p w14:paraId="18207EA8" w14:textId="77777777" w:rsidR="00BF2649" w:rsidRPr="00C116C7" w:rsidRDefault="00BF2649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4EFDDD00" w14:textId="77777777" w:rsidR="00CD7215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ind w:left="804" w:hanging="344"/>
        <w:jc w:val="both"/>
        <w:rPr>
          <w:rFonts w:ascii="Times New Roman" w:hAnsi="Times New Roman" w:cs="Times New Roman"/>
          <w:color w:val="1F1C22"/>
          <w:sz w:val="24"/>
          <w:szCs w:val="24"/>
        </w:rPr>
      </w:pP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non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versare</w:t>
      </w:r>
      <w:r w:rsidRPr="00C116C7">
        <w:rPr>
          <w:rFonts w:ascii="Times New Roman" w:hAnsi="Times New Roman" w:cs="Times New Roman"/>
          <w:color w:val="1F1C22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nelle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cause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esclusione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cui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agli</w:t>
      </w:r>
      <w:r w:rsidRPr="00C116C7">
        <w:rPr>
          <w:rFonts w:ascii="Times New Roman" w:hAnsi="Times New Roman" w:cs="Times New Roman"/>
          <w:color w:val="1F1C22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articoli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94</w:t>
      </w:r>
      <w:r w:rsidRPr="00C116C7">
        <w:rPr>
          <w:rFonts w:ascii="Times New Roman" w:hAnsi="Times New Roman" w:cs="Times New Roman"/>
          <w:color w:val="1F1C22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e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95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del</w:t>
      </w:r>
      <w:r w:rsidRPr="00C116C7">
        <w:rPr>
          <w:rFonts w:ascii="Times New Roman" w:hAnsi="Times New Roman" w:cs="Times New Roman"/>
          <w:color w:val="1F1C22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D.Lgs.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36/2023;</w:t>
      </w:r>
    </w:p>
    <w:p w14:paraId="65714B4C" w14:textId="495F892C" w:rsidR="002C5202" w:rsidRPr="002C5202" w:rsidRDefault="00CD7215" w:rsidP="005E7F17">
      <w:pPr>
        <w:pStyle w:val="Paragrafoelenco"/>
        <w:numPr>
          <w:ilvl w:val="1"/>
          <w:numId w:val="2"/>
        </w:numPr>
        <w:tabs>
          <w:tab w:val="left" w:pos="804"/>
        </w:tabs>
        <w:ind w:left="804" w:hanging="344"/>
        <w:jc w:val="both"/>
        <w:rPr>
          <w:rFonts w:ascii="Times New Roman" w:hAnsi="Times New Roman" w:cs="Times New Roman"/>
          <w:color w:val="1F1C22"/>
          <w:sz w:val="24"/>
          <w:szCs w:val="24"/>
        </w:rPr>
      </w:pPr>
      <w:r>
        <w:rPr>
          <w:rFonts w:ascii="Times New Roman" w:hAnsi="Times New Roman" w:cs="Times New Roman"/>
          <w:color w:val="1F1C22"/>
          <w:sz w:val="24"/>
          <w:szCs w:val="24"/>
        </w:rPr>
        <w:t xml:space="preserve">di non versare in cause </w:t>
      </w:r>
      <w:r w:rsidR="002C5202">
        <w:rPr>
          <w:rFonts w:ascii="Times New Roman" w:hAnsi="Times New Roman" w:cs="Times New Roman"/>
          <w:color w:val="1F1C22"/>
          <w:sz w:val="24"/>
          <w:szCs w:val="24"/>
        </w:rPr>
        <w:t xml:space="preserve">di esclusione </w:t>
      </w:r>
      <w:r w:rsidR="002C5202">
        <w:rPr>
          <w:rFonts w:ascii="Times New Roman" w:hAnsi="Times New Roman" w:cs="Times New Roman"/>
        </w:rPr>
        <w:t>di cui</w:t>
      </w:r>
      <w:r w:rsidRPr="00CD7215">
        <w:rPr>
          <w:rFonts w:ascii="Times New Roman" w:hAnsi="Times New Roman" w:cs="Times New Roman"/>
        </w:rPr>
        <w:t xml:space="preserve"> </w:t>
      </w:r>
      <w:r w:rsidR="005E7F17">
        <w:rPr>
          <w:rFonts w:ascii="Times New Roman" w:hAnsi="Times New Roman" w:cs="Times New Roman"/>
        </w:rPr>
        <w:t>al</w:t>
      </w:r>
      <w:r w:rsidRPr="00CD7215">
        <w:rPr>
          <w:rFonts w:ascii="Times New Roman" w:hAnsi="Times New Roman" w:cs="Times New Roman"/>
        </w:rPr>
        <w:t>l’art.</w:t>
      </w:r>
      <w:r w:rsidRPr="00CD7215">
        <w:rPr>
          <w:rFonts w:ascii="Times New Roman" w:hAnsi="Times New Roman" w:cs="Times New Roman"/>
          <w:spacing w:val="-52"/>
        </w:rPr>
        <w:t xml:space="preserve"> </w:t>
      </w:r>
      <w:r w:rsidRPr="00CD7215">
        <w:rPr>
          <w:rFonts w:ascii="Times New Roman" w:hAnsi="Times New Roman" w:cs="Times New Roman"/>
        </w:rPr>
        <w:t>53,</w:t>
      </w:r>
      <w:r w:rsidRPr="00CD7215">
        <w:rPr>
          <w:rFonts w:ascii="Times New Roman" w:hAnsi="Times New Roman" w:cs="Times New Roman"/>
          <w:spacing w:val="-2"/>
        </w:rPr>
        <w:t xml:space="preserve"> </w:t>
      </w:r>
      <w:r w:rsidRPr="00CD7215">
        <w:rPr>
          <w:rFonts w:ascii="Times New Roman" w:hAnsi="Times New Roman" w:cs="Times New Roman"/>
        </w:rPr>
        <w:t>comma 16-ter, del</w:t>
      </w:r>
      <w:r w:rsidRPr="00CD7215">
        <w:rPr>
          <w:rFonts w:ascii="Times New Roman" w:hAnsi="Times New Roman" w:cs="Times New Roman"/>
          <w:spacing w:val="-1"/>
        </w:rPr>
        <w:t xml:space="preserve"> </w:t>
      </w:r>
      <w:r w:rsidRPr="00CD7215">
        <w:rPr>
          <w:rFonts w:ascii="Times New Roman" w:hAnsi="Times New Roman" w:cs="Times New Roman"/>
        </w:rPr>
        <w:t>D. Lgs. del</w:t>
      </w:r>
      <w:r w:rsidRPr="00CD7215">
        <w:rPr>
          <w:rFonts w:ascii="Times New Roman" w:hAnsi="Times New Roman" w:cs="Times New Roman"/>
          <w:spacing w:val="-1"/>
        </w:rPr>
        <w:t xml:space="preserve"> </w:t>
      </w:r>
      <w:r w:rsidRPr="00CD7215">
        <w:rPr>
          <w:rFonts w:ascii="Times New Roman" w:hAnsi="Times New Roman" w:cs="Times New Roman"/>
        </w:rPr>
        <w:t>2001 n. 165;</w:t>
      </w:r>
    </w:p>
    <w:p w14:paraId="24F2E4FA" w14:textId="090C528E" w:rsidR="00CD7215" w:rsidRPr="002C5202" w:rsidRDefault="002C5202" w:rsidP="005E7F17">
      <w:pPr>
        <w:pStyle w:val="Paragrafoelenco"/>
        <w:numPr>
          <w:ilvl w:val="1"/>
          <w:numId w:val="2"/>
        </w:numPr>
        <w:tabs>
          <w:tab w:val="left" w:pos="804"/>
        </w:tabs>
        <w:ind w:left="804" w:hanging="344"/>
        <w:jc w:val="both"/>
        <w:rPr>
          <w:rFonts w:ascii="Times New Roman" w:hAnsi="Times New Roman" w:cs="Times New Roman"/>
          <w:color w:val="1F1C22"/>
          <w:sz w:val="24"/>
          <w:szCs w:val="24"/>
        </w:rPr>
      </w:pPr>
      <w:r>
        <w:rPr>
          <w:rFonts w:ascii="Times New Roman" w:hAnsi="Times New Roman" w:cs="Times New Roman"/>
        </w:rPr>
        <w:t xml:space="preserve">di non versare </w:t>
      </w:r>
      <w:r w:rsidR="005E7F17">
        <w:rPr>
          <w:rFonts w:ascii="Times New Roman" w:hAnsi="Times New Roman" w:cs="Times New Roman"/>
          <w:color w:val="1F1C22"/>
          <w:sz w:val="24"/>
          <w:szCs w:val="24"/>
        </w:rPr>
        <w:t xml:space="preserve">in cause di esclusione </w:t>
      </w:r>
      <w:r w:rsidR="00CD7215" w:rsidRPr="002C5202">
        <w:rPr>
          <w:rFonts w:ascii="Times New Roman" w:hAnsi="Times New Roman" w:cs="Times New Roman"/>
          <w:sz w:val="24"/>
          <w:szCs w:val="24"/>
        </w:rPr>
        <w:t>di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conflitto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di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interesse,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di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cui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alla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legge</w:t>
      </w:r>
      <w:r w:rsidR="00CD7215" w:rsidRPr="002C52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n.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241/1990</w:t>
      </w:r>
      <w:r w:rsidR="00CD7215" w:rsidRPr="002C52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e</w:t>
      </w:r>
      <w:r w:rsidR="00CD7215" w:rsidRPr="002C52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ss.</w:t>
      </w:r>
      <w:r w:rsidR="00CD7215" w:rsidRPr="002C52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7215" w:rsidRPr="002C5202">
        <w:rPr>
          <w:rFonts w:ascii="Times New Roman" w:hAnsi="Times New Roman" w:cs="Times New Roman"/>
          <w:sz w:val="24"/>
          <w:szCs w:val="24"/>
        </w:rPr>
        <w:t>mm.;</w:t>
      </w:r>
    </w:p>
    <w:p w14:paraId="2DD62BD4" w14:textId="77777777" w:rsidR="00BF2649" w:rsidRPr="00C116C7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ind w:left="804" w:hanging="344"/>
        <w:jc w:val="both"/>
        <w:rPr>
          <w:rFonts w:ascii="Times New Roman" w:hAnsi="Times New Roman" w:cs="Times New Roman"/>
          <w:color w:val="1F1C22"/>
          <w:sz w:val="24"/>
          <w:szCs w:val="24"/>
        </w:rPr>
      </w:pP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aver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preso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esatta</w:t>
      </w:r>
      <w:r w:rsidRPr="00C116C7">
        <w:rPr>
          <w:rFonts w:ascii="Times New Roman" w:hAnsi="Times New Roman" w:cs="Times New Roman"/>
          <w:color w:val="1F1C22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cognizione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dell'Avviso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Pubblico;</w:t>
      </w:r>
    </w:p>
    <w:p w14:paraId="0C5C2CD9" w14:textId="77777777" w:rsidR="00BF2649" w:rsidRPr="00C116C7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ind w:hanging="360"/>
        <w:jc w:val="both"/>
        <w:rPr>
          <w:rFonts w:ascii="Times New Roman" w:hAnsi="Times New Roman" w:cs="Times New Roman"/>
          <w:color w:val="1F1C22"/>
          <w:sz w:val="24"/>
          <w:szCs w:val="24"/>
        </w:rPr>
      </w:pPr>
      <w:r w:rsidRPr="00C116C7">
        <w:rPr>
          <w:rFonts w:ascii="Times New Roman" w:hAnsi="Times New Roman" w:cs="Times New Roman"/>
          <w:color w:val="1F1C22"/>
          <w:sz w:val="24"/>
          <w:szCs w:val="24"/>
        </w:rPr>
        <w:t>di accettare, senza riserva alcuna, tutte le condizioni e disposizioni contenute nell'Avviso</w:t>
      </w:r>
      <w:r w:rsidRPr="00C116C7">
        <w:rPr>
          <w:rFonts w:ascii="Times New Roman" w:hAnsi="Times New Roman" w:cs="Times New Roman"/>
          <w:color w:val="1F1C22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Pubblico;</w:t>
      </w:r>
    </w:p>
    <w:p w14:paraId="47314996" w14:textId="05DE0FB6" w:rsidR="00BF2649" w:rsidRPr="00C116C7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spacing w:before="1"/>
        <w:ind w:left="804" w:hanging="344"/>
        <w:jc w:val="both"/>
        <w:rPr>
          <w:rFonts w:ascii="Times New Roman" w:hAnsi="Times New Roman" w:cs="Times New Roman"/>
          <w:color w:val="222028"/>
          <w:sz w:val="24"/>
          <w:szCs w:val="24"/>
        </w:rPr>
      </w:pP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essere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in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possesso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dei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requisiti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previsti</w:t>
      </w:r>
      <w:r w:rsidRPr="00C116C7">
        <w:rPr>
          <w:rFonts w:ascii="Times New Roman" w:hAnsi="Times New Roman" w:cs="Times New Roman"/>
          <w:color w:val="1F1C22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dall’Avviso</w:t>
      </w:r>
      <w:r w:rsidR="0094650F">
        <w:rPr>
          <w:rFonts w:ascii="Times New Roman" w:hAnsi="Times New Roman" w:cs="Times New Roman"/>
          <w:color w:val="1F1C22"/>
          <w:sz w:val="24"/>
          <w:szCs w:val="24"/>
        </w:rPr>
        <w:t>;</w:t>
      </w:r>
    </w:p>
    <w:p w14:paraId="77236AD9" w14:textId="77777777" w:rsidR="00BF2649" w:rsidRPr="00C116C7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spacing w:before="1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di essere informato, ai sensi e per gli effetti della normativa vigente e del DGPR 679/2016, che</w:t>
      </w:r>
      <w:r w:rsidRPr="00C116C7">
        <w:rPr>
          <w:rFonts w:ascii="Times New Roman" w:hAnsi="Times New Roman" w:cs="Times New Roman"/>
          <w:spacing w:val="-6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i dati personali raccolti saranno trattati, anche con strumenti informatici, esclusivamente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nell'ambito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procedimento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per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il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quale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la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presente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dichiarazione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viene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resa;</w:t>
      </w:r>
    </w:p>
    <w:p w14:paraId="24C6F2BB" w14:textId="77777777" w:rsidR="00BF2649" w:rsidRPr="00C116C7" w:rsidRDefault="007440A3" w:rsidP="005E7F17">
      <w:pPr>
        <w:pStyle w:val="Paragrafoelenco"/>
        <w:numPr>
          <w:ilvl w:val="1"/>
          <w:numId w:val="2"/>
        </w:numPr>
        <w:tabs>
          <w:tab w:val="left" w:pos="804"/>
        </w:tabs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color w:val="1F1C22"/>
          <w:sz w:val="24"/>
          <w:szCs w:val="24"/>
        </w:rPr>
        <w:t>di essere a conoscenza delle sanzioni penali previste dall'art.76 D.P.R. 28 dicembre 2000</w:t>
      </w:r>
      <w:r w:rsidRPr="00C116C7">
        <w:rPr>
          <w:rFonts w:ascii="Times New Roman" w:hAnsi="Times New Roman" w:cs="Times New Roman"/>
          <w:color w:val="1F1C22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n.445,</w:t>
      </w:r>
      <w:r w:rsidRPr="00C116C7">
        <w:rPr>
          <w:rFonts w:ascii="Times New Roman" w:hAnsi="Times New Roman" w:cs="Times New Roman"/>
          <w:color w:val="1F1C22"/>
          <w:spacing w:val="29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per</w:t>
      </w:r>
      <w:r w:rsidRPr="00C116C7">
        <w:rPr>
          <w:rFonts w:ascii="Times New Roman" w:hAnsi="Times New Roman" w:cs="Times New Roman"/>
          <w:color w:val="1F1C22"/>
          <w:spacing w:val="1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le</w:t>
      </w:r>
      <w:r w:rsidRPr="00C116C7">
        <w:rPr>
          <w:rFonts w:ascii="Times New Roman" w:hAnsi="Times New Roman" w:cs="Times New Roman"/>
          <w:color w:val="1F1C22"/>
          <w:spacing w:val="9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ipotesi</w:t>
      </w:r>
      <w:r w:rsidRPr="00C116C7">
        <w:rPr>
          <w:rFonts w:ascii="Times New Roman" w:hAnsi="Times New Roman" w:cs="Times New Roman"/>
          <w:color w:val="1F1C22"/>
          <w:spacing w:val="30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di</w:t>
      </w:r>
      <w:r w:rsidRPr="00C116C7">
        <w:rPr>
          <w:rFonts w:ascii="Times New Roman" w:hAnsi="Times New Roman" w:cs="Times New Roman"/>
          <w:color w:val="1F1C22"/>
          <w:spacing w:val="9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falsità</w:t>
      </w:r>
      <w:r w:rsidRPr="00C116C7">
        <w:rPr>
          <w:rFonts w:ascii="Times New Roman" w:hAnsi="Times New Roman" w:cs="Times New Roman"/>
          <w:color w:val="1F1C22"/>
          <w:spacing w:val="2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in</w:t>
      </w:r>
      <w:r w:rsidRPr="00C116C7">
        <w:rPr>
          <w:rFonts w:ascii="Times New Roman" w:hAnsi="Times New Roman" w:cs="Times New Roman"/>
          <w:color w:val="1F1C22"/>
          <w:spacing w:val="8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atti</w:t>
      </w:r>
      <w:r w:rsidRPr="00C116C7">
        <w:rPr>
          <w:rFonts w:ascii="Times New Roman" w:hAnsi="Times New Roman" w:cs="Times New Roman"/>
          <w:color w:val="1F1C22"/>
          <w:spacing w:val="1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e</w:t>
      </w:r>
      <w:r w:rsidRPr="00C116C7">
        <w:rPr>
          <w:rFonts w:ascii="Times New Roman" w:hAnsi="Times New Roman" w:cs="Times New Roman"/>
          <w:color w:val="1F1C22"/>
          <w:spacing w:val="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dichiarazioni</w:t>
      </w:r>
      <w:r w:rsidRPr="00C116C7">
        <w:rPr>
          <w:rFonts w:ascii="Times New Roman" w:hAnsi="Times New Roman" w:cs="Times New Roman"/>
          <w:color w:val="1F1C22"/>
          <w:spacing w:val="5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mendaci</w:t>
      </w:r>
      <w:r w:rsidRPr="00C116C7">
        <w:rPr>
          <w:rFonts w:ascii="Times New Roman" w:hAnsi="Times New Roman" w:cs="Times New Roman"/>
          <w:color w:val="1F1C22"/>
          <w:spacing w:val="30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ivi</w:t>
      </w:r>
      <w:r w:rsidRPr="00C116C7">
        <w:rPr>
          <w:rFonts w:ascii="Times New Roman" w:hAnsi="Times New Roman" w:cs="Times New Roman"/>
          <w:color w:val="1F1C22"/>
          <w:spacing w:val="1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color w:val="1F1C22"/>
          <w:sz w:val="24"/>
          <w:szCs w:val="24"/>
        </w:rPr>
        <w:t>indicate.</w:t>
      </w:r>
    </w:p>
    <w:p w14:paraId="7F5AB8FC" w14:textId="77777777" w:rsidR="00BF2649" w:rsidRPr="00C116C7" w:rsidRDefault="00BF2649" w:rsidP="005E7F17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6779F92" w14:textId="77777777" w:rsidR="00BF2649" w:rsidRPr="00C116C7" w:rsidRDefault="00BF26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6317FFA" w14:textId="77777777" w:rsidR="00BF2649" w:rsidRPr="00C116C7" w:rsidRDefault="007440A3">
      <w:pPr>
        <w:pStyle w:val="Titolo2"/>
        <w:spacing w:before="233" w:line="251" w:lineRule="exact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Si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allega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la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seguente</w:t>
      </w:r>
      <w:r w:rsidRPr="00C116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documentazione:</w:t>
      </w:r>
    </w:p>
    <w:p w14:paraId="74076EC9" w14:textId="77777777" w:rsidR="00BF2649" w:rsidRPr="00C116C7" w:rsidRDefault="007440A3">
      <w:pPr>
        <w:pStyle w:val="Paragrafoelenco"/>
        <w:numPr>
          <w:ilvl w:val="2"/>
          <w:numId w:val="2"/>
        </w:numPr>
        <w:tabs>
          <w:tab w:val="left" w:pos="1052"/>
          <w:tab w:val="left" w:pos="1053"/>
        </w:tabs>
        <w:spacing w:line="268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Copia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documento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identità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proponente</w:t>
      </w:r>
      <w:r w:rsidRPr="00C116C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e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delegato;</w:t>
      </w:r>
    </w:p>
    <w:p w14:paraId="5C321479" w14:textId="5D70B6AC" w:rsidR="00BF2649" w:rsidRDefault="007440A3">
      <w:pPr>
        <w:pStyle w:val="Paragrafoelenco"/>
        <w:numPr>
          <w:ilvl w:val="2"/>
          <w:numId w:val="2"/>
        </w:numPr>
        <w:tabs>
          <w:tab w:val="left" w:pos="1052"/>
          <w:tab w:val="left" w:pos="1053"/>
        </w:tabs>
        <w:spacing w:before="3"/>
        <w:jc w:val="left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Proposta</w:t>
      </w:r>
      <w:r w:rsidRPr="00C116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progettual</w:t>
      </w:r>
      <w:r w:rsidR="009C7746">
        <w:rPr>
          <w:rFonts w:ascii="Times New Roman" w:hAnsi="Times New Roman" w:cs="Times New Roman"/>
          <w:sz w:val="24"/>
          <w:szCs w:val="24"/>
        </w:rPr>
        <w:t>e;</w:t>
      </w:r>
    </w:p>
    <w:p w14:paraId="758025EE" w14:textId="4D027877" w:rsidR="009C7746" w:rsidRPr="009C7746" w:rsidRDefault="009C7746">
      <w:pPr>
        <w:pStyle w:val="Paragrafoelenco"/>
        <w:numPr>
          <w:ilvl w:val="2"/>
          <w:numId w:val="2"/>
        </w:numPr>
        <w:tabs>
          <w:tab w:val="left" w:pos="1052"/>
          <w:tab w:val="left" w:pos="1053"/>
        </w:tabs>
        <w:spacing w:before="3"/>
        <w:jc w:val="left"/>
        <w:rPr>
          <w:rFonts w:ascii="Times New Roman" w:hAnsi="Times New Roman" w:cs="Times New Roman"/>
          <w:sz w:val="24"/>
          <w:szCs w:val="24"/>
        </w:rPr>
      </w:pPr>
      <w:r w:rsidRPr="005530C0">
        <w:rPr>
          <w:rFonts w:ascii="Times New Roman" w:hAnsi="Times New Roman" w:cs="Times New Roman"/>
          <w:sz w:val="24"/>
          <w:szCs w:val="24"/>
        </w:rPr>
        <w:t>Dichiarazioni di possesso dei requisiti di partecipazione;</w:t>
      </w:r>
    </w:p>
    <w:p w14:paraId="53E578A7" w14:textId="0BD9D1F3" w:rsidR="009C7746" w:rsidRPr="00C116C7" w:rsidRDefault="00217F0E">
      <w:pPr>
        <w:pStyle w:val="Paragrafoelenco"/>
        <w:numPr>
          <w:ilvl w:val="2"/>
          <w:numId w:val="2"/>
        </w:numPr>
        <w:tabs>
          <w:tab w:val="left" w:pos="1052"/>
          <w:tab w:val="left" w:pos="1053"/>
        </w:tabs>
        <w:spacing w:before="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Copia dello Statuto</w:t>
      </w:r>
      <w:r w:rsidR="005530C0">
        <w:rPr>
          <w:rFonts w:ascii="Times New Roman" w:hAnsi="Times New Roman" w:cs="Times New Roman"/>
          <w:sz w:val="24"/>
          <w:szCs w:val="24"/>
        </w:rPr>
        <w:t>.</w:t>
      </w:r>
    </w:p>
    <w:p w14:paraId="08483EC0" w14:textId="77777777" w:rsidR="00BF2649" w:rsidRPr="00C116C7" w:rsidRDefault="00BF26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9C0897" w14:textId="77777777" w:rsidR="00BF2649" w:rsidRPr="00C116C7" w:rsidRDefault="00BF26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B027594" w14:textId="77777777" w:rsidR="00BF2649" w:rsidRPr="00C116C7" w:rsidRDefault="00BF264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6577BE" w14:textId="77777777" w:rsidR="00BF2649" w:rsidRPr="00C116C7" w:rsidRDefault="00BF2649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7AFB115" w14:textId="77777777" w:rsidR="00BF2649" w:rsidRPr="00C116C7" w:rsidRDefault="007440A3">
      <w:pPr>
        <w:pStyle w:val="Corpotesto"/>
        <w:tabs>
          <w:tab w:val="left" w:pos="4193"/>
        </w:tabs>
        <w:ind w:left="332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Luogo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e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 xml:space="preserve">data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292C2C" w14:textId="77777777" w:rsidR="00BF2649" w:rsidRPr="00C116C7" w:rsidRDefault="00BF26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28908102" w14:textId="77777777" w:rsidR="00BF2649" w:rsidRPr="00C116C7" w:rsidRDefault="007440A3">
      <w:pPr>
        <w:pStyle w:val="Corpotesto"/>
        <w:spacing w:before="93"/>
        <w:ind w:left="6067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  <w:u w:val="single"/>
        </w:rPr>
        <w:t>(firma</w:t>
      </w:r>
      <w:r w:rsidRPr="00C116C7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del</w:t>
      </w:r>
      <w:r w:rsidRPr="00C116C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Legale</w:t>
      </w:r>
      <w:r w:rsidRPr="00C116C7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rappresentante)</w:t>
      </w:r>
    </w:p>
    <w:p w14:paraId="4AB1E837" w14:textId="77777777" w:rsidR="00BF2649" w:rsidRPr="00C116C7" w:rsidRDefault="00BF2649">
      <w:pPr>
        <w:rPr>
          <w:rFonts w:ascii="Times New Roman" w:hAnsi="Times New Roman" w:cs="Times New Roman"/>
          <w:sz w:val="24"/>
          <w:szCs w:val="24"/>
        </w:rPr>
        <w:sectPr w:rsidR="00BF2649" w:rsidRPr="00C116C7" w:rsidSect="00A36043">
          <w:pgSz w:w="11910" w:h="16840"/>
          <w:pgMar w:top="1600" w:right="880" w:bottom="280" w:left="800" w:header="720" w:footer="720" w:gutter="0"/>
          <w:cols w:space="720"/>
        </w:sectPr>
      </w:pPr>
    </w:p>
    <w:p w14:paraId="2626728E" w14:textId="77777777" w:rsidR="00BF2649" w:rsidRPr="00C116C7" w:rsidRDefault="007440A3">
      <w:pPr>
        <w:spacing w:before="73"/>
        <w:ind w:left="3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6C7">
        <w:rPr>
          <w:rFonts w:ascii="Times New Roman" w:hAnsi="Times New Roman" w:cs="Times New Roman"/>
          <w:b/>
          <w:sz w:val="24"/>
          <w:szCs w:val="24"/>
        </w:rPr>
        <w:lastRenderedPageBreak/>
        <w:t>Informativa</w:t>
      </w:r>
      <w:r w:rsidRPr="00C116C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b/>
          <w:sz w:val="24"/>
          <w:szCs w:val="24"/>
        </w:rPr>
        <w:t>sul</w:t>
      </w:r>
      <w:r w:rsidRPr="00C116C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16C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b/>
          <w:sz w:val="24"/>
          <w:szCs w:val="24"/>
        </w:rPr>
        <w:t>dei</w:t>
      </w:r>
      <w:r w:rsidRPr="00C116C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b/>
          <w:sz w:val="24"/>
          <w:szCs w:val="24"/>
        </w:rPr>
        <w:t>dati</w:t>
      </w:r>
      <w:r w:rsidRPr="00C116C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b/>
          <w:sz w:val="24"/>
          <w:szCs w:val="24"/>
        </w:rPr>
        <w:t>personali</w:t>
      </w:r>
    </w:p>
    <w:p w14:paraId="2C056CA2" w14:textId="1C86F28A" w:rsidR="00BF2649" w:rsidRPr="00C116C7" w:rsidRDefault="007440A3">
      <w:pPr>
        <w:pStyle w:val="Corpotesto"/>
        <w:ind w:left="332" w:right="244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In ottemperanza alla normativa vigente, ed in particolare in conformità al Regolamento Europeo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DPGR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679/2016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personali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forniti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soggetti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proponenti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saranno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raccolti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dall’Ufficio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competente per la finalità di gestione dell’Avviso Pubblico. Titolare del Trattamento è il Comune di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97FC8">
        <w:rPr>
          <w:rFonts w:ascii="Times New Roman" w:hAnsi="Times New Roman" w:cs="Times New Roman"/>
          <w:sz w:val="24"/>
          <w:szCs w:val="24"/>
        </w:rPr>
        <w:t>Albano Laziale</w:t>
      </w:r>
      <w:r w:rsidRPr="00C116C7">
        <w:rPr>
          <w:rFonts w:ascii="Times New Roman" w:hAnsi="Times New Roman" w:cs="Times New Roman"/>
          <w:sz w:val="24"/>
          <w:szCs w:val="24"/>
        </w:rPr>
        <w:t>.</w:t>
      </w:r>
      <w:r w:rsidRPr="00C116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14:paraId="67253B6C" w14:textId="77777777" w:rsidR="00BF2649" w:rsidRPr="00C116C7" w:rsidRDefault="007440A3">
      <w:pPr>
        <w:pStyle w:val="Corpotesto"/>
        <w:ind w:left="332" w:right="246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Le informazioni acquisite mediante la documentazione prodotta dai concorrenti verranno utilizzate,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sia con mezzi informatici che cartacei, esclusivamente per la gestione della presente procedura e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degli eventuali procedimenti connessi. Gli elementi conoscitivi acquisiti potranno essere comunicati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ad altre Pubbliche Amministrazioni interessate, quando ciò è previsto da disposizioni di legge e di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regolamento, e non saranno forniti a terzi, salvo l’eventuale esercizio del diritto di accesso. Il</w:t>
      </w:r>
      <w:r w:rsidRPr="00C116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conferimento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dei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dati</w:t>
      </w:r>
      <w:r w:rsidRPr="00C116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è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obbligatorio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ai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fini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della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valutazione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dei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requisiti</w:t>
      </w:r>
      <w:r w:rsidRPr="00C116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partecipazione.</w:t>
      </w:r>
    </w:p>
    <w:p w14:paraId="1A657D65" w14:textId="77777777" w:rsidR="00BF2649" w:rsidRPr="00C116C7" w:rsidRDefault="007440A3">
      <w:pPr>
        <w:pStyle w:val="Corpotesto"/>
        <w:ind w:left="332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Preso</w:t>
      </w:r>
      <w:r w:rsidRPr="00C116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atto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dell’informativa</w:t>
      </w:r>
      <w:r w:rsidRPr="00C116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di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cui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sopra,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autorizzo</w:t>
      </w:r>
      <w:r w:rsidRPr="00C116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il</w:t>
      </w:r>
      <w:r w:rsidRPr="00C116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trattamento</w:t>
      </w:r>
      <w:r w:rsidRPr="00C116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dei</w:t>
      </w:r>
      <w:r w:rsidRPr="00C116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miei</w:t>
      </w:r>
      <w:r w:rsidRPr="00C116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dati.</w:t>
      </w:r>
    </w:p>
    <w:p w14:paraId="42885964" w14:textId="77777777" w:rsidR="00BF2649" w:rsidRPr="00C116C7" w:rsidRDefault="00BF2649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</w:p>
    <w:p w14:paraId="03DA3908" w14:textId="77777777" w:rsidR="00BF2649" w:rsidRPr="00C116C7" w:rsidRDefault="007440A3">
      <w:pPr>
        <w:pStyle w:val="Corpotesto"/>
        <w:spacing w:before="1"/>
        <w:ind w:left="332"/>
        <w:jc w:val="both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</w:rPr>
        <w:t>Luogo e</w:t>
      </w:r>
      <w:r w:rsidRPr="00C116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</w:rPr>
        <w:t>data</w:t>
      </w:r>
    </w:p>
    <w:p w14:paraId="65CAAA5E" w14:textId="77777777" w:rsidR="00BF2649" w:rsidRPr="00C116C7" w:rsidRDefault="00BF2649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AF6B669" w14:textId="77777777" w:rsidR="00BF2649" w:rsidRPr="00C116C7" w:rsidRDefault="007440A3">
      <w:pPr>
        <w:pStyle w:val="Corpotesto"/>
        <w:spacing w:before="1"/>
        <w:ind w:left="5997"/>
        <w:rPr>
          <w:rFonts w:ascii="Times New Roman" w:hAnsi="Times New Roman" w:cs="Times New Roman"/>
          <w:sz w:val="24"/>
          <w:szCs w:val="24"/>
        </w:rPr>
      </w:pPr>
      <w:r w:rsidRPr="00C116C7">
        <w:rPr>
          <w:rFonts w:ascii="Times New Roman" w:hAnsi="Times New Roman" w:cs="Times New Roman"/>
          <w:sz w:val="24"/>
          <w:szCs w:val="24"/>
          <w:u w:val="single"/>
        </w:rPr>
        <w:t>(firma</w:t>
      </w:r>
      <w:r w:rsidRPr="00C116C7">
        <w:rPr>
          <w:rFonts w:ascii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del</w:t>
      </w:r>
      <w:r w:rsidRPr="00C116C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Legale</w:t>
      </w:r>
      <w:r w:rsidRPr="00C116C7">
        <w:rPr>
          <w:rFonts w:ascii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C116C7">
        <w:rPr>
          <w:rFonts w:ascii="Times New Roman" w:hAnsi="Times New Roman" w:cs="Times New Roman"/>
          <w:sz w:val="24"/>
          <w:szCs w:val="24"/>
          <w:u w:val="single"/>
        </w:rPr>
        <w:t>rappresentante)</w:t>
      </w:r>
    </w:p>
    <w:sectPr w:rsidR="00BF2649" w:rsidRPr="00C116C7">
      <w:pgSz w:w="11910" w:h="16840"/>
      <w:pgMar w:top="1600" w:right="8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31"/>
    <w:multiLevelType w:val="hybridMultilevel"/>
    <w:tmpl w:val="3E2C877C"/>
    <w:lvl w:ilvl="0" w:tplc="A6E091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25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426F7"/>
    <w:multiLevelType w:val="hybridMultilevel"/>
    <w:tmpl w:val="1116EC48"/>
    <w:lvl w:ilvl="0" w:tplc="A6E091A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25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C22C4"/>
    <w:multiLevelType w:val="hybridMultilevel"/>
    <w:tmpl w:val="F050E258"/>
    <w:lvl w:ilvl="0" w:tplc="069E535E">
      <w:start w:val="1"/>
      <w:numFmt w:val="decimal"/>
      <w:lvlText w:val="%1)"/>
      <w:lvlJc w:val="left"/>
      <w:pPr>
        <w:ind w:left="5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  <w:lang w:val="it-IT" w:eastAsia="en-US" w:bidi="ar-SA"/>
      </w:rPr>
    </w:lvl>
    <w:lvl w:ilvl="1" w:tplc="D6366D28">
      <w:start w:val="1"/>
      <w:numFmt w:val="decimal"/>
      <w:lvlText w:val="%2."/>
      <w:lvlJc w:val="left"/>
      <w:pPr>
        <w:ind w:left="820" w:hanging="306"/>
        <w:jc w:val="left"/>
      </w:pPr>
      <w:rPr>
        <w:rFonts w:hint="default"/>
        <w:w w:val="100"/>
        <w:lang w:val="it-IT" w:eastAsia="en-US" w:bidi="ar-SA"/>
      </w:rPr>
    </w:lvl>
    <w:lvl w:ilvl="2" w:tplc="03927410">
      <w:numFmt w:val="bullet"/>
      <w:lvlText w:val=""/>
      <w:lvlJc w:val="left"/>
      <w:pPr>
        <w:ind w:left="105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FAD8C6C6">
      <w:numFmt w:val="bullet"/>
      <w:lvlText w:val="•"/>
      <w:lvlJc w:val="left"/>
      <w:pPr>
        <w:ind w:left="2206" w:hanging="361"/>
      </w:pPr>
      <w:rPr>
        <w:rFonts w:hint="default"/>
        <w:lang w:val="it-IT" w:eastAsia="en-US" w:bidi="ar-SA"/>
      </w:rPr>
    </w:lvl>
    <w:lvl w:ilvl="4" w:tplc="24DECBFE">
      <w:numFmt w:val="bullet"/>
      <w:lvlText w:val="•"/>
      <w:lvlJc w:val="left"/>
      <w:pPr>
        <w:ind w:left="3352" w:hanging="361"/>
      </w:pPr>
      <w:rPr>
        <w:rFonts w:hint="default"/>
        <w:lang w:val="it-IT" w:eastAsia="en-US" w:bidi="ar-SA"/>
      </w:rPr>
    </w:lvl>
    <w:lvl w:ilvl="5" w:tplc="5DC0F870">
      <w:numFmt w:val="bullet"/>
      <w:lvlText w:val="•"/>
      <w:lvlJc w:val="left"/>
      <w:pPr>
        <w:ind w:left="4498" w:hanging="361"/>
      </w:pPr>
      <w:rPr>
        <w:rFonts w:hint="default"/>
        <w:lang w:val="it-IT" w:eastAsia="en-US" w:bidi="ar-SA"/>
      </w:rPr>
    </w:lvl>
    <w:lvl w:ilvl="6" w:tplc="762CD9BC">
      <w:numFmt w:val="bullet"/>
      <w:lvlText w:val="•"/>
      <w:lvlJc w:val="left"/>
      <w:pPr>
        <w:ind w:left="5645" w:hanging="361"/>
      </w:pPr>
      <w:rPr>
        <w:rFonts w:hint="default"/>
        <w:lang w:val="it-IT" w:eastAsia="en-US" w:bidi="ar-SA"/>
      </w:rPr>
    </w:lvl>
    <w:lvl w:ilvl="7" w:tplc="7D2A14C4">
      <w:numFmt w:val="bullet"/>
      <w:lvlText w:val="•"/>
      <w:lvlJc w:val="left"/>
      <w:pPr>
        <w:ind w:left="6791" w:hanging="361"/>
      </w:pPr>
      <w:rPr>
        <w:rFonts w:hint="default"/>
        <w:lang w:val="it-IT" w:eastAsia="en-US" w:bidi="ar-SA"/>
      </w:rPr>
    </w:lvl>
    <w:lvl w:ilvl="8" w:tplc="0AE2F32E">
      <w:numFmt w:val="bullet"/>
      <w:lvlText w:val="•"/>
      <w:lvlJc w:val="left"/>
      <w:pPr>
        <w:ind w:left="793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41F4F00"/>
    <w:multiLevelType w:val="hybridMultilevel"/>
    <w:tmpl w:val="EF5C5D9C"/>
    <w:lvl w:ilvl="0" w:tplc="A6E091AC">
      <w:numFmt w:val="bullet"/>
      <w:lvlText w:val="□"/>
      <w:lvlJc w:val="left"/>
      <w:pPr>
        <w:ind w:left="526" w:hanging="360"/>
      </w:pPr>
      <w:rPr>
        <w:rFonts w:ascii="Times New Roman" w:eastAsia="Times New Roman" w:hAnsi="Times New Roman" w:cs="Times New Roman" w:hint="default"/>
        <w:color w:val="231F20"/>
        <w:w w:val="125"/>
        <w:sz w:val="20"/>
        <w:szCs w:val="20"/>
        <w:lang w:val="it-IT" w:eastAsia="en-US" w:bidi="ar-SA"/>
      </w:rPr>
    </w:lvl>
    <w:lvl w:ilvl="1" w:tplc="1F649732">
      <w:numFmt w:val="bullet"/>
      <w:lvlText w:val="•"/>
      <w:lvlJc w:val="left"/>
      <w:pPr>
        <w:ind w:left="1491" w:hanging="360"/>
      </w:pPr>
      <w:rPr>
        <w:rFonts w:hint="default"/>
        <w:lang w:val="it-IT" w:eastAsia="en-US" w:bidi="ar-SA"/>
      </w:rPr>
    </w:lvl>
    <w:lvl w:ilvl="2" w:tplc="F484EB92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EDCA0242">
      <w:numFmt w:val="bullet"/>
      <w:lvlText w:val="•"/>
      <w:lvlJc w:val="left"/>
      <w:pPr>
        <w:ind w:left="3433" w:hanging="360"/>
      </w:pPr>
      <w:rPr>
        <w:rFonts w:hint="default"/>
        <w:lang w:val="it-IT" w:eastAsia="en-US" w:bidi="ar-SA"/>
      </w:rPr>
    </w:lvl>
    <w:lvl w:ilvl="4" w:tplc="FC62D14E">
      <w:numFmt w:val="bullet"/>
      <w:lvlText w:val="•"/>
      <w:lvlJc w:val="left"/>
      <w:pPr>
        <w:ind w:left="4404" w:hanging="360"/>
      </w:pPr>
      <w:rPr>
        <w:rFonts w:hint="default"/>
        <w:lang w:val="it-IT" w:eastAsia="en-US" w:bidi="ar-SA"/>
      </w:rPr>
    </w:lvl>
    <w:lvl w:ilvl="5" w:tplc="242C0588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AC001BE0">
      <w:numFmt w:val="bullet"/>
      <w:lvlText w:val="•"/>
      <w:lvlJc w:val="left"/>
      <w:pPr>
        <w:ind w:left="6346" w:hanging="360"/>
      </w:pPr>
      <w:rPr>
        <w:rFonts w:hint="default"/>
        <w:lang w:val="it-IT" w:eastAsia="en-US" w:bidi="ar-SA"/>
      </w:rPr>
    </w:lvl>
    <w:lvl w:ilvl="7" w:tplc="C5420CDE">
      <w:numFmt w:val="bullet"/>
      <w:lvlText w:val="•"/>
      <w:lvlJc w:val="left"/>
      <w:pPr>
        <w:ind w:left="7317" w:hanging="360"/>
      </w:pPr>
      <w:rPr>
        <w:rFonts w:hint="default"/>
        <w:lang w:val="it-IT" w:eastAsia="en-US" w:bidi="ar-SA"/>
      </w:rPr>
    </w:lvl>
    <w:lvl w:ilvl="8" w:tplc="1270C14E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700BA1"/>
    <w:multiLevelType w:val="hybridMultilevel"/>
    <w:tmpl w:val="BB1A5922"/>
    <w:lvl w:ilvl="0" w:tplc="A6E091AC">
      <w:numFmt w:val="bullet"/>
      <w:lvlText w:val="□"/>
      <w:lvlJc w:val="left"/>
      <w:pPr>
        <w:ind w:left="1110" w:hanging="360"/>
      </w:pPr>
      <w:rPr>
        <w:rFonts w:ascii="Times New Roman" w:eastAsia="Times New Roman" w:hAnsi="Times New Roman" w:cs="Times New Roman" w:hint="default"/>
        <w:color w:val="231F20"/>
        <w:w w:val="125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2015108866">
    <w:abstractNumId w:val="3"/>
  </w:num>
  <w:num w:numId="2" w16cid:durableId="1277248148">
    <w:abstractNumId w:val="2"/>
  </w:num>
  <w:num w:numId="3" w16cid:durableId="1959021867">
    <w:abstractNumId w:val="4"/>
  </w:num>
  <w:num w:numId="4" w16cid:durableId="1704552001">
    <w:abstractNumId w:val="0"/>
  </w:num>
  <w:num w:numId="5" w16cid:durableId="140319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49"/>
    <w:rsid w:val="000B3709"/>
    <w:rsid w:val="00163B5F"/>
    <w:rsid w:val="001B788A"/>
    <w:rsid w:val="001E3A1B"/>
    <w:rsid w:val="00202D64"/>
    <w:rsid w:val="00217F0E"/>
    <w:rsid w:val="002552FF"/>
    <w:rsid w:val="002C5202"/>
    <w:rsid w:val="00365763"/>
    <w:rsid w:val="00371278"/>
    <w:rsid w:val="003778F3"/>
    <w:rsid w:val="004D1026"/>
    <w:rsid w:val="005115A2"/>
    <w:rsid w:val="005115C2"/>
    <w:rsid w:val="005530C0"/>
    <w:rsid w:val="005E7F17"/>
    <w:rsid w:val="00632E0E"/>
    <w:rsid w:val="00633210"/>
    <w:rsid w:val="00691F30"/>
    <w:rsid w:val="007055B7"/>
    <w:rsid w:val="0071296D"/>
    <w:rsid w:val="00725C01"/>
    <w:rsid w:val="007440A3"/>
    <w:rsid w:val="007536BB"/>
    <w:rsid w:val="007B7C72"/>
    <w:rsid w:val="007D5B39"/>
    <w:rsid w:val="008B3833"/>
    <w:rsid w:val="0094650F"/>
    <w:rsid w:val="009C7746"/>
    <w:rsid w:val="00A32E80"/>
    <w:rsid w:val="00A36043"/>
    <w:rsid w:val="00A40393"/>
    <w:rsid w:val="00A4583A"/>
    <w:rsid w:val="00A4788F"/>
    <w:rsid w:val="00AE75D6"/>
    <w:rsid w:val="00BF2649"/>
    <w:rsid w:val="00C116C7"/>
    <w:rsid w:val="00CD7215"/>
    <w:rsid w:val="00CE0732"/>
    <w:rsid w:val="00DE77B3"/>
    <w:rsid w:val="00E9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0C04"/>
  <w15:docId w15:val="{9493ABC8-3F5E-4237-9A0E-8D4D881D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332" w:right="401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2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 Celma</cp:lastModifiedBy>
  <cp:revision>5</cp:revision>
  <dcterms:created xsi:type="dcterms:W3CDTF">2024-03-20T10:32:00Z</dcterms:created>
  <dcterms:modified xsi:type="dcterms:W3CDTF">2024-04-04T09:04:00Z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2024-03-15T00:00:00Z</vt:filetime>
  </property>
</Properties>
</file>